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AUTO LOAN AGREEMENT</w:t>
      </w:r>
    </w:p>
    <w:p/>
    <w:p>
      <w:r>
        <w:rPr>
          <w:b/>
          <w:sz w:val="20"/>
        </w:rPr>
        <w:t>This Auto Loan Agreement (the "Agreement") is entered into by and between:</w:t>
      </w:r>
    </w:p>
    <w:p>
      <w:r>
        <w:rPr>
          <w:b/>
          <w:sz w:val="20"/>
        </w:rPr>
        <w:t>Lender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Borrower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the Lender agrees to loan funds to the Borrower for the purpose of purchasing a motor vehicle; and</w:t>
      </w:r>
    </w:p>
    <w:p>
      <w:r>
        <w:rPr>
          <w:b w:val="0"/>
          <w:sz w:val="20"/>
        </w:rPr>
        <w:t>WHEREAS, the Borrower agrees to repay the loan in accordance with the terms set forth in this Agreement.</w:t>
      </w:r>
    </w:p>
    <w:p/>
    <w:p>
      <w:r>
        <w:rPr>
          <w:b/>
          <w:sz w:val="20"/>
        </w:rPr>
        <w:t>1. Loan Amount and Purpose</w:t>
      </w:r>
    </w:p>
    <w:p>
      <w:r>
        <w:rPr>
          <w:b w:val="0"/>
          <w:sz w:val="20"/>
        </w:rPr>
        <w:t>The Lender agrees to loan the Borrower the principal sum of $________________ (the "Loan Amount") for the purchase of the vehicle described below. The Loan Amount shall be disbursed to the Borrower or directly to the vehicle seller as agreed.</w:t>
      </w:r>
    </w:p>
    <w:p/>
    <w:p>
      <w:r>
        <w:rPr>
          <w:b/>
          <w:sz w:val="20"/>
        </w:rPr>
        <w:t>2. Vehicle Description</w:t>
      </w:r>
    </w:p>
    <w:p>
      <w:r>
        <w:rPr>
          <w:b w:val="0"/>
          <w:sz w:val="20"/>
        </w:rPr>
        <w:t>Make: ________________________________________________________________</w:t>
      </w:r>
    </w:p>
    <w:p>
      <w:r>
        <w:rPr>
          <w:b w:val="0"/>
          <w:sz w:val="20"/>
        </w:rPr>
        <w:t>Model: _______________________________________________________________</w:t>
      </w:r>
    </w:p>
    <w:p>
      <w:r>
        <w:rPr>
          <w:b w:val="0"/>
          <w:sz w:val="20"/>
        </w:rPr>
        <w:t>Year: _________________________________________________________________</w:t>
      </w:r>
    </w:p>
    <w:p>
      <w:r>
        <w:rPr>
          <w:b w:val="0"/>
          <w:sz w:val="20"/>
        </w:rPr>
        <w:t>VIN (Vehicle Identification Number): ____________________________________</w:t>
      </w:r>
    </w:p>
    <w:p>
      <w:r>
        <w:rPr>
          <w:b w:val="0"/>
          <w:sz w:val="20"/>
        </w:rPr>
        <w:t>Mileage at time of agreement: __________________________________________</w:t>
      </w:r>
    </w:p>
    <w:p>
      <w:r>
        <w:rPr>
          <w:b w:val="0"/>
          <w:sz w:val="20"/>
        </w:rPr>
        <w:t>Condition: ____________________________________________________________</w:t>
      </w:r>
    </w:p>
    <w:p/>
    <w:p>
      <w:r>
        <w:rPr>
          <w:b/>
          <w:sz w:val="20"/>
        </w:rPr>
        <w:t>3. Interest Rate</w:t>
      </w:r>
    </w:p>
    <w:p>
      <w:r>
        <w:rPr>
          <w:b w:val="0"/>
          <w:sz w:val="20"/>
        </w:rPr>
        <w:t>The Loan Amount shall bear interest at the rate of ______________% per annum, calculated on a 365-day year basis, from the date funds are disbursed until the Loan Amount is fully paid.</w:t>
      </w:r>
    </w:p>
    <w:p/>
    <w:p>
      <w:r>
        <w:rPr>
          <w:b/>
          <w:sz w:val="20"/>
        </w:rPr>
        <w:t>4. Payment Terms</w:t>
      </w:r>
    </w:p>
    <w:p>
      <w:r>
        <w:rPr>
          <w:b w:val="0"/>
          <w:sz w:val="20"/>
        </w:rPr>
        <w:t>The Borrower agrees to repay the Loan Amount plus accrued interest in the following manner:</w:t>
      </w:r>
    </w:p>
    <w:p>
      <w:r>
        <w:rPr>
          <w:b w:val="0"/>
          <w:sz w:val="20"/>
        </w:rPr>
        <w:t>- Total Number of Payments: ______________</w:t>
      </w:r>
    </w:p>
    <w:p>
      <w:r>
        <w:rPr>
          <w:b w:val="0"/>
          <w:sz w:val="20"/>
        </w:rPr>
        <w:t>- Payment Amount: $________________</w:t>
      </w:r>
    </w:p>
    <w:p>
      <w:r>
        <w:rPr>
          <w:b w:val="0"/>
          <w:sz w:val="20"/>
        </w:rPr>
        <w:t>- Payment Frequency: __________________ (e.g., monthly, bi-weekly)</w:t>
      </w:r>
    </w:p>
    <w:p>
      <w:r>
        <w:rPr>
          <w:b w:val="0"/>
          <w:sz w:val="20"/>
        </w:rPr>
        <w:t>- First Payment Due Date: ______________</w:t>
      </w:r>
    </w:p>
    <w:p>
      <w:r>
        <w:rPr>
          <w:b w:val="0"/>
          <w:sz w:val="20"/>
        </w:rPr>
        <w:t>Payments shall be made by check, electronic transfer, or other agreed methods, payable to the Lender.</w:t>
      </w:r>
    </w:p>
    <w:p/>
    <w:p>
      <w:r>
        <w:rPr>
          <w:b/>
          <w:sz w:val="20"/>
        </w:rPr>
        <w:t>5. Prepayment</w:t>
      </w:r>
    </w:p>
    <w:p>
      <w:r>
        <w:rPr>
          <w:b w:val="0"/>
          <w:sz w:val="20"/>
        </w:rPr>
        <w:t>Borrower may prepay all or any part of the Loan Amount at any time without penalty. Any prepayment will first be applied to accrued interest and then to principal.</w:t>
      </w:r>
    </w:p>
    <w:p/>
    <w:p>
      <w:r>
        <w:rPr>
          <w:b/>
          <w:sz w:val="20"/>
        </w:rPr>
        <w:t>6. Late Payment</w:t>
      </w:r>
    </w:p>
    <w:p>
      <w:r>
        <w:rPr>
          <w:b w:val="0"/>
          <w:sz w:val="20"/>
        </w:rPr>
        <w:t>If any payment is not received within __________ days after its due date, a late fee of $__________ shall be charged. Such late fee shall be in addition to any other remedies available to the Lender.</w:t>
      </w:r>
    </w:p>
    <w:p/>
    <w:p>
      <w:r>
        <w:rPr>
          <w:b/>
          <w:sz w:val="20"/>
        </w:rPr>
        <w:t>7. Security Interest</w:t>
      </w:r>
    </w:p>
    <w:p>
      <w:r>
        <w:rPr>
          <w:b w:val="0"/>
          <w:sz w:val="20"/>
        </w:rPr>
        <w:t>As security for the repayment of the Loan Amount and performance of all obligations under this Agreement, the Borrower grants the Lender a security interest in the vehicle described above. The Borrower agrees to execute and deliver any documents necessary to perfect this security interest under applicable state law.</w:t>
      </w:r>
    </w:p>
    <w:p/>
    <w:p>
      <w:r>
        <w:rPr>
          <w:b/>
          <w:sz w:val="20"/>
        </w:rPr>
        <w:t>8. Insurance</w:t>
      </w:r>
    </w:p>
    <w:p>
      <w:r>
        <w:rPr>
          <w:b w:val="0"/>
          <w:sz w:val="20"/>
        </w:rPr>
        <w:t>The Borrower shall maintain comprehensive insurance coverage on the vehicle, including collision and liability insurance, naming the Lender as a loss payee and lienholder. Proof of insurance shall be provided to the Lender upon request.</w:t>
      </w:r>
    </w:p>
    <w:p/>
    <w:p>
      <w:r>
        <w:rPr>
          <w:b/>
          <w:sz w:val="20"/>
        </w:rPr>
        <w:t>9. Default</w:t>
      </w:r>
    </w:p>
    <w:p>
      <w:r>
        <w:rPr>
          <w:b w:val="0"/>
          <w:sz w:val="20"/>
        </w:rPr>
        <w:t>The following events shall constitute a default under this Agreement:</w:t>
      </w:r>
    </w:p>
    <w:p>
      <w:r>
        <w:rPr>
          <w:b w:val="0"/>
          <w:sz w:val="20"/>
        </w:rPr>
        <w:t>- Failure to make any payment within __________ days after its due date;</w:t>
      </w:r>
    </w:p>
    <w:p>
      <w:r>
        <w:rPr>
          <w:b w:val="0"/>
          <w:sz w:val="20"/>
        </w:rPr>
        <w:t>- Failure to maintain insurance as required in Section 8;</w:t>
      </w:r>
    </w:p>
    <w:p>
      <w:r>
        <w:rPr>
          <w:b w:val="0"/>
          <w:sz w:val="20"/>
        </w:rPr>
        <w:t>- Any material breach of this Agreement by the Borrower;</w:t>
      </w:r>
    </w:p>
    <w:p>
      <w:r>
        <w:rPr>
          <w:b w:val="0"/>
          <w:sz w:val="20"/>
        </w:rPr>
        <w:t>- Borrower's insolvency, bankruptcy filing, or assignment for the benefit of creditors.</w:t>
      </w:r>
    </w:p>
    <w:p>
      <w:r>
        <w:rPr>
          <w:b w:val="0"/>
          <w:sz w:val="20"/>
        </w:rPr>
        <w:t>Upon default, the Lender may declare the entire unpaid balance immediately due and payable and exercise all rights and remedies available under the law, including repossession of the vehicle.</w:t>
      </w:r>
    </w:p>
    <w:p/>
    <w:p>
      <w:r>
        <w:rPr>
          <w:b/>
          <w:sz w:val="20"/>
        </w:rPr>
        <w:t>10. Maintenance and Use</w:t>
      </w:r>
    </w:p>
    <w:p>
      <w:r>
        <w:rPr>
          <w:b w:val="0"/>
          <w:sz w:val="20"/>
        </w:rPr>
        <w:t>The Borrower agrees to maintain the vehicle in good working condition and shall not use it for illegal purposes. The Borrower shall notify the Lender promptly of any damage or loss to the vehicle.</w:t>
      </w:r>
    </w:p>
    <w:p/>
    <w:p>
      <w:r>
        <w:rPr>
          <w:b/>
          <w:sz w:val="20"/>
        </w:rPr>
        <w:t>11. Governing Law and Jurisdiction</w:t>
      </w:r>
    </w:p>
    <w:p>
      <w:r>
        <w:rPr>
          <w:b w:val="0"/>
          <w:sz w:val="20"/>
        </w:rPr>
        <w:t>This Agreement shall be governed by and construed in accordance with the laws of the State of __________________. Any disputes arising under or in connection with this Agreement shall be resolved in the courts located within said State.</w:t>
      </w:r>
    </w:p>
    <w:p/>
    <w:p>
      <w:r>
        <w:rPr>
          <w:b/>
          <w:sz w:val="20"/>
        </w:rPr>
        <w:t>12. Amendments</w:t>
      </w:r>
    </w:p>
    <w:p>
      <w:r>
        <w:rPr>
          <w:b w:val="0"/>
          <w:sz w:val="20"/>
        </w:rPr>
        <w:t>Any amendment or modification to this Agreement must be in writing and signed by both parties to be effective.</w:t>
      </w:r>
    </w:p>
    <w:p/>
    <w:p>
      <w:r>
        <w:rPr>
          <w:b/>
          <w:sz w:val="20"/>
        </w:rPr>
        <w:t>13. Notices</w:t>
      </w:r>
    </w:p>
    <w:p>
      <w:r>
        <w:rPr>
          <w:b w:val="0"/>
          <w:sz w:val="20"/>
        </w:rPr>
        <w:t>All notices required or permitted under this Agreement shall be in writing and delivered personally, by certified mail, return receipt requested, or by recognized overnight courier to the addresses provided above or such other addresses as the parties may designate in writing.</w:t>
      </w:r>
    </w:p>
    <w:p/>
    <w:p>
      <w:r>
        <w:rPr>
          <w:b/>
          <w:sz w:val="20"/>
        </w:rPr>
        <w:t>14. Entire Agreement</w:t>
      </w:r>
    </w:p>
    <w:p>
      <w:r>
        <w:rPr>
          <w:b w:val="0"/>
          <w:sz w:val="20"/>
        </w:rPr>
        <w:t>This Agreement, including any attachments or exhibits, constitutes the entire agreement between the parties and supersedes all prior understandings, agreements, or representations, oral or written.</w:t>
      </w:r>
    </w:p>
    <w:p/>
    <w:p/>
    <w:p>
      <w:r>
        <w:rPr>
          <w:b w:val="0"/>
          <w:sz w:val="20"/>
        </w:rPr>
        <w:t>Place of execution: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LENDER</w:t>
            </w:r>
          </w:p>
        </w:tc>
        <w:tc>
          <w:tcPr>
            <w:tcW w:type="dxa" w:w="4986"/>
            <w:tcBorders>
              <w:top w:val="nil"/>
              <w:left w:val="nil"/>
              <w:bottom w:val="nil"/>
              <w:right w:val="nil"/>
              <w:insideH w:val="nil"/>
              <w:insideV w:val="nil"/>
            </w:tcBorders>
          </w:tcPr>
          <w:p>
            <w:pPr>
              <w:jc w:val="center"/>
            </w:pPr>
            <w:r>
              <w:t>BORROWER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https://docs-finance.com/auto-loan-agreement-template/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auto-loan-agreement-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