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0"/>
        </w:rPr>
        <w:t>CREDIT CARD PAYMENT PLAN AGREEMENT</w:t>
      </w:r>
    </w:p>
    <w:p/>
    <w:p/>
    <w:p>
      <w:r>
        <w:rPr>
          <w:b w:val="0"/>
          <w:sz w:val="20"/>
        </w:rPr>
        <w:t>This Credit Card Payment Plan Agreement ("Agreement") is entered into by and between the following parties:</w:t>
      </w:r>
    </w:p>
    <w:p/>
    <w:p>
      <w:r>
        <w:rPr>
          <w:b/>
          <w:sz w:val="20"/>
        </w:rPr>
        <w:t>Creditor Information:</w:t>
      </w:r>
    </w:p>
    <w:p>
      <w:r>
        <w:rPr>
          <w:b w:val="0"/>
          <w:sz w:val="20"/>
        </w:rPr>
        <w:t>Name: ____________________________________________________________</w:t>
      </w:r>
    </w:p>
    <w:p>
      <w:r>
        <w:rPr>
          <w:b w:val="0"/>
          <w:sz w:val="20"/>
        </w:rPr>
        <w:t>Address: __________________________________________________________</w:t>
      </w:r>
    </w:p>
    <w:p>
      <w:r>
        <w:rPr>
          <w:b w:val="0"/>
          <w:sz w:val="20"/>
        </w:rPr>
        <w:t>Phone: ____________________________________________________________</w:t>
      </w:r>
    </w:p>
    <w:p/>
    <w:p>
      <w:r>
        <w:rPr>
          <w:b/>
          <w:sz w:val="20"/>
        </w:rPr>
        <w:t>Debtor Information:</w:t>
      </w:r>
    </w:p>
    <w:p>
      <w:r>
        <w:rPr>
          <w:b w:val="0"/>
          <w:sz w:val="20"/>
        </w:rPr>
        <w:t>Name: ____________________________________________________________</w:t>
      </w:r>
    </w:p>
    <w:p>
      <w:r>
        <w:rPr>
          <w:b w:val="0"/>
          <w:sz w:val="20"/>
        </w:rPr>
        <w:t>Address: __________________________________________________________</w:t>
      </w:r>
    </w:p>
    <w:p>
      <w:r>
        <w:rPr>
          <w:b w:val="0"/>
          <w:sz w:val="20"/>
        </w:rPr>
        <w:t>Phone: ____________________________________________________________</w:t>
      </w:r>
    </w:p>
    <w:p/>
    <w:p/>
    <w:p>
      <w:pPr>
        <w:jc w:val="center"/>
      </w:pPr>
      <w:r>
        <w:rPr>
          <w:b/>
          <w:sz w:val="20"/>
        </w:rPr>
        <w:t>RECITALS</w:t>
      </w:r>
    </w:p>
    <w:p/>
    <w:p>
      <w:r>
        <w:rPr>
          <w:b w:val="0"/>
          <w:sz w:val="20"/>
        </w:rPr>
        <w:t>WHEREAS, the Debtor has an outstanding credit card balance owed to the Creditor;</w:t>
      </w:r>
    </w:p>
    <w:p>
      <w:r>
        <w:rPr>
          <w:b w:val="0"/>
          <w:sz w:val="20"/>
        </w:rPr>
        <w:t>WHEREAS, the parties desire to enter into a payment plan to satisfy the outstanding balance under the terms and conditions set forth herein;</w:t>
      </w:r>
    </w:p>
    <w:p>
      <w:r>
        <w:rPr>
          <w:b w:val="0"/>
          <w:sz w:val="20"/>
        </w:rPr>
        <w:t>NOW, THEREFORE, in consideration of the mutual promises and covenants contained herein, the parties agree as follows:</w:t>
      </w:r>
    </w:p>
    <w:p/>
    <w:p/>
    <w:p>
      <w:r>
        <w:rPr>
          <w:b/>
          <w:sz w:val="20"/>
        </w:rPr>
        <w:t>1. Definitions</w:t>
      </w:r>
    </w:p>
    <w:p>
      <w:r>
        <w:rPr>
          <w:b w:val="0"/>
          <w:sz w:val="20"/>
        </w:rPr>
        <w:t>“Outstanding Balance” means the total amount owed by the Debtor to the Creditor on the specified credit card account as of the Effective Date.</w:t>
      </w:r>
    </w:p>
    <w:p>
      <w:r>
        <w:rPr>
          <w:b w:val="0"/>
          <w:sz w:val="20"/>
        </w:rPr>
        <w:t>“Effective Date” means the date this Agreement is signed by both parties.</w:t>
      </w:r>
    </w:p>
    <w:p>
      <w:r>
        <w:rPr>
          <w:b w:val="0"/>
          <w:sz w:val="20"/>
        </w:rPr>
        <w:t>“Payment Plan” means the schedule and terms outlined in this Agreement for repayment of the Outstanding Balance.</w:t>
      </w:r>
    </w:p>
    <w:p/>
    <w:p>
      <w:r>
        <w:rPr>
          <w:b/>
          <w:sz w:val="20"/>
        </w:rPr>
        <w:t>2. Payment Plan Terms</w:t>
      </w:r>
    </w:p>
    <w:p>
      <w:r>
        <w:rPr>
          <w:b w:val="0"/>
          <w:sz w:val="20"/>
        </w:rPr>
        <w:t>2.1 Outstanding Balance: The Debtor acknowledges that the current Outstanding Balance is $_____________________.</w:t>
      </w:r>
    </w:p>
    <w:p>
      <w:r>
        <w:rPr>
          <w:b w:val="0"/>
          <w:sz w:val="20"/>
        </w:rPr>
        <w:t>2.2 Payment Schedule: The Debtor agrees to repay the Outstanding Balance in the following installments:</w:t>
      </w:r>
    </w:p>
    <w:p>
      <w:r>
        <w:rPr>
          <w:b w:val="0"/>
          <w:sz w:val="20"/>
        </w:rPr>
        <w:t xml:space="preserve">    Number of Payments: ________</w:t>
      </w:r>
    </w:p>
    <w:p>
      <w:r>
        <w:rPr>
          <w:b w:val="0"/>
          <w:sz w:val="20"/>
        </w:rPr>
        <w:t xml:space="preserve">    Amount per Payment: $_____________________</w:t>
      </w:r>
    </w:p>
    <w:p>
      <w:r>
        <w:rPr>
          <w:b w:val="0"/>
          <w:sz w:val="20"/>
        </w:rPr>
        <w:t xml:space="preserve">    Payment Due Date(s): ______________________________________________________</w:t>
      </w:r>
    </w:p>
    <w:p>
      <w:r>
        <w:rPr>
          <w:b w:val="0"/>
          <w:sz w:val="20"/>
        </w:rPr>
        <w:t>2.3 Payment Method: Payments shall be made by cash, check, electronic transfer, or other mutually agreed method.</w:t>
      </w:r>
    </w:p>
    <w:p>
      <w:r>
        <w:rPr>
          <w:b w:val="0"/>
          <w:sz w:val="20"/>
        </w:rPr>
        <w:t>2.4 First Payment Due: _________________________</w:t>
      </w:r>
    </w:p>
    <w:p/>
    <w:p>
      <w:r>
        <w:rPr>
          <w:b/>
          <w:sz w:val="20"/>
        </w:rPr>
        <w:t>3. Interest and Fees</w:t>
      </w:r>
    </w:p>
    <w:p>
      <w:r>
        <w:rPr>
          <w:b w:val="0"/>
          <w:sz w:val="20"/>
        </w:rPr>
        <w:t>3.1 Interest Rate: The Outstanding Balance shall bear interest at an annual rate of __________%, calculated monthly on the unpaid balance.</w:t>
      </w:r>
    </w:p>
    <w:p>
      <w:r>
        <w:rPr>
          <w:b w:val="0"/>
          <w:sz w:val="20"/>
        </w:rPr>
        <w:t>3.2 Late Payment Fee: Any payment received more than _____ days after the due date shall incur a late fee of $____________.</w:t>
      </w:r>
    </w:p>
    <w:p>
      <w:r>
        <w:rPr>
          <w:b w:val="0"/>
          <w:sz w:val="20"/>
        </w:rPr>
        <w:t>3.3 Returned Payment Fee: A fee of $____________ will be charged for any payment returned due to insufficient funds or other reasons.</w:t>
      </w:r>
    </w:p>
    <w:p/>
    <w:p>
      <w:r>
        <w:rPr>
          <w:b/>
          <w:sz w:val="20"/>
        </w:rPr>
        <w:t>4. Prepayment</w:t>
      </w:r>
    </w:p>
    <w:p>
      <w:r>
        <w:rPr>
          <w:b w:val="0"/>
          <w:sz w:val="20"/>
        </w:rPr>
        <w:t>The Debtor may prepay all or part of the Outstanding Balance at any time without penalty. All prepayments will be applied to principal and interest accrued.</w:t>
      </w:r>
    </w:p>
    <w:p/>
    <w:p>
      <w:r>
        <w:rPr>
          <w:b/>
          <w:sz w:val="20"/>
        </w:rPr>
        <w:t>5. Default</w:t>
      </w:r>
    </w:p>
    <w:p>
      <w:r>
        <w:rPr>
          <w:b w:val="0"/>
          <w:sz w:val="20"/>
        </w:rPr>
        <w:t>5.1 Events of Default include failure to make a payment within _____ days of its due date, insolvency, bankruptcy filing, or material breach of this Agreement.</w:t>
      </w:r>
    </w:p>
    <w:p>
      <w:r>
        <w:rPr>
          <w:b w:val="0"/>
          <w:sz w:val="20"/>
        </w:rPr>
        <w:t>5.2 Upon Default, the Creditor may declare the entire remaining balance immediately due and payable, and take any lawful actions to collect the amounts owed.</w:t>
      </w:r>
    </w:p>
    <w:p>
      <w:r>
        <w:rPr>
          <w:b w:val="0"/>
          <w:sz w:val="20"/>
        </w:rPr>
        <w:t>5.3 The Debtor agrees to pay all costs of collection, including reasonable attorney’s fees, if legal action is necessary.</w:t>
      </w:r>
    </w:p>
    <w:p/>
    <w:p>
      <w:r>
        <w:rPr>
          <w:b/>
          <w:sz w:val="20"/>
        </w:rPr>
        <w:t>6. Representations and Warranties</w:t>
      </w:r>
    </w:p>
    <w:p>
      <w:r>
        <w:rPr>
          <w:b w:val="0"/>
          <w:sz w:val="20"/>
        </w:rPr>
        <w:t>6.1 The Debtor represents that all information provided to the Creditor is true and accurate.</w:t>
      </w:r>
    </w:p>
    <w:p>
      <w:r>
        <w:rPr>
          <w:b w:val="0"/>
          <w:sz w:val="20"/>
        </w:rPr>
        <w:t>6.2 The Creditor represents that it has the lawful right to collect the Outstanding Balance as described herein.</w:t>
      </w:r>
    </w:p>
    <w:p/>
    <w:p>
      <w:r>
        <w:rPr>
          <w:b/>
          <w:sz w:val="20"/>
        </w:rPr>
        <w:t>7. Governing Law and Jurisdiction</w:t>
      </w:r>
    </w:p>
    <w:p>
      <w:r>
        <w:rPr>
          <w:b w:val="0"/>
          <w:sz w:val="20"/>
        </w:rPr>
        <w:t>This Agreement shall be governed by and construed in accordance with the laws of the State of ______________________, United States of America.</w:t>
      </w:r>
    </w:p>
    <w:p>
      <w:r>
        <w:rPr>
          <w:b w:val="0"/>
          <w:sz w:val="20"/>
        </w:rPr>
        <w:t>Any disputes arising out of or related to this Agreement shall be resolved exclusively in the state or federal courts located within ______________________ County, State of ______________________.</w:t>
      </w:r>
    </w:p>
    <w:p/>
    <w:p>
      <w:r>
        <w:rPr>
          <w:b/>
          <w:sz w:val="20"/>
        </w:rPr>
        <w:t>8. Notices</w:t>
      </w:r>
    </w:p>
    <w:p>
      <w:r>
        <w:rPr>
          <w:b w:val="0"/>
          <w:sz w:val="20"/>
        </w:rPr>
        <w:t>All notices, demands, and communications required or permitted under this Agreement shall be in writing and delivered personally, sent by certified mail, return receipt requested, or by a nationally recognized courier service, to the addresses specified above or such other addresses as the parties may designate in writing.</w:t>
      </w:r>
    </w:p>
    <w:p/>
    <w:p>
      <w:r>
        <w:rPr>
          <w:b/>
          <w:sz w:val="20"/>
        </w:rPr>
        <w:t>9. Entire Agreement</w:t>
      </w:r>
    </w:p>
    <w:p>
      <w:r>
        <w:rPr>
          <w:b w:val="0"/>
          <w:sz w:val="20"/>
        </w:rPr>
        <w:t>This Agreement constitutes the entire understanding between the parties with respect to the subject matter herein and supersedes all prior negotiations, understandings, or agreements, whether written or oral.</w:t>
      </w:r>
    </w:p>
    <w:p/>
    <w:p>
      <w:r>
        <w:rPr>
          <w:b/>
          <w:sz w:val="20"/>
        </w:rPr>
        <w:t>10. Amendments</w:t>
      </w:r>
    </w:p>
    <w:p>
      <w:r>
        <w:rPr>
          <w:b w:val="0"/>
          <w:sz w:val="20"/>
        </w:rPr>
        <w:t>Any amendments or modifications to this Agreement must be made in writing and signed by both parties.</w:t>
      </w:r>
    </w:p>
    <w:p/>
    <w:p>
      <w:r>
        <w:rPr>
          <w:b/>
          <w:sz w:val="20"/>
        </w:rPr>
        <w:t>11. Severability</w:t>
      </w:r>
    </w:p>
    <w:p>
      <w:r>
        <w:rPr>
          <w:b w:val="0"/>
          <w:sz w:val="20"/>
        </w:rPr>
        <w:t>If any provision of this Agreement is held to be invalid or unenforceable, the remaining provisions shall continue in full force and effect.</w:t>
      </w:r>
    </w:p>
    <w:p/>
    <w:p>
      <w:r>
        <w:rPr>
          <w:b/>
          <w:sz w:val="20"/>
        </w:rPr>
        <w:t>12. Waiver</w:t>
      </w:r>
    </w:p>
    <w:p>
      <w:r>
        <w:rPr>
          <w:b w:val="0"/>
          <w:sz w:val="20"/>
        </w:rPr>
        <w:t>No waiver of any breach or default hereunder shall be deemed a waiver of any subsequent breach or default.</w:t>
      </w:r>
    </w:p>
    <w:p/>
    <w:p/>
    <w:p>
      <w:pPr>
        <w:jc w:val="center"/>
      </w:pPr>
      <w:r>
        <w:rPr>
          <w:b w:val="0"/>
          <w:sz w:val="20"/>
        </w:rPr>
        <w:t>IN WITNESS WHEREOF, the parties have executed this Credit Card Payment Plan Agreement as of the Effective Date.</w:t>
      </w:r>
    </w:p>
    <w:p/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CREDITOR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DEBTOR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Signature: 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Signature: _________________________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Name &amp; Title: ____________________________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Name: ________________________________</w:t>
            </w:r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Original source of this document: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https://docs-finance.com/credit-card-payment-plan-template/</w:t>
        </w:r>
      </w:hyperlink>
    </w:p>
    <w:p>
      <w:pPr>
        <w:jc w:val="center"/>
      </w:pPr>
      <w:r>
        <w:rPr>
          <w:color w:val="555555"/>
          <w:sz w:val="26"/>
        </w:rPr>
        <w:t>Did you find this template helpful?</w:t>
      </w:r>
    </w:p>
    <w:p>
      <w:pPr>
        <w:jc w:val="center"/>
      </w:pPr>
      <w:r>
        <w:rPr>
          <w:color w:val="555555"/>
          <w:sz w:val="26"/>
        </w:rPr>
        <w:t>Find more updated templates at: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https://docs-finance.com</w:t>
        </w:r>
      </w:hyperlink>
    </w:p>
    <w:p>
      <w:pPr>
        <w:jc w:val="center"/>
      </w:pPr>
      <w:r>
        <w:rPr>
          <w:color w:val="808080"/>
          <w:sz w:val="20"/>
        </w:rPr>
        <w:t>This template is intended exclusively for personal, non-commercial use.</w:t>
        <w:br/>
        <w:t>If distributed or published, the source must be mentioned. © docs-finance.com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docs-finance.com/credit-card-payment-plan-template/" TargetMode="External"/><Relationship Id="rId10" Type="http://schemas.openxmlformats.org/officeDocument/2006/relationships/hyperlink" Target="https://docs-finance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