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FAMILY LOAN AGREEMENT</w:t>
      </w:r>
    </w:p>
    <w:p/>
    <w:p>
      <w:r>
        <w:rPr>
          <w:b/>
          <w:sz w:val="20"/>
        </w:rPr>
        <w:t>This Family Loan Agreement ("Agreement") is made between the following parties: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WHEREAS, the Lender agrees to loan a sum of money to the Borrower under the terms and conditions set forth in this Agreement;</w:t>
      </w:r>
    </w:p>
    <w:p>
      <w:r>
        <w:rPr>
          <w:b w:val="0"/>
          <w:sz w:val="20"/>
        </w:rPr>
        <w:t>WHEREAS, the Borrower agrees to repay the loan in accordance with the terms and conditions herein;</w:t>
      </w:r>
    </w:p>
    <w:p/>
    <w:p>
      <w:r>
        <w:rPr>
          <w:b/>
          <w:sz w:val="20"/>
        </w:rPr>
        <w:t>LOAN DETAILS</w:t>
      </w:r>
    </w:p>
    <w:p/>
    <w:p>
      <w:r>
        <w:rPr>
          <w:b w:val="0"/>
          <w:sz w:val="20"/>
        </w:rPr>
        <w:t>Loan Amount: $_____________________________ USD</w:t>
      </w:r>
    </w:p>
    <w:p>
      <w:r>
        <w:rPr>
          <w:b w:val="0"/>
          <w:sz w:val="20"/>
        </w:rPr>
        <w:t>Purpose of Loan: __________________________________________________________</w:t>
      </w:r>
    </w:p>
    <w:p>
      <w:r>
        <w:rPr>
          <w:b w:val="0"/>
          <w:sz w:val="20"/>
        </w:rPr>
        <w:t>Interest Rate: ___________________% per annum (fixed rate unless otherwise noted)</w:t>
      </w:r>
    </w:p>
    <w:p>
      <w:r>
        <w:rPr>
          <w:b w:val="0"/>
          <w:sz w:val="20"/>
        </w:rPr>
        <w:t>Loan Term: ______________ months</w:t>
      </w:r>
    </w:p>
    <w:p>
      <w:r>
        <w:rPr>
          <w:b w:val="0"/>
          <w:sz w:val="20"/>
        </w:rPr>
        <w:t>Payment Frequency: _________________________________________________________</w:t>
      </w:r>
    </w:p>
    <w:p>
      <w:r>
        <w:rPr>
          <w:b w:val="0"/>
          <w:sz w:val="20"/>
        </w:rPr>
        <w:t>First Payment Due: _________________________________________________________</w:t>
      </w:r>
    </w:p>
    <w:p>
      <w:r>
        <w:rPr>
          <w:b w:val="0"/>
          <w:sz w:val="20"/>
        </w:rPr>
        <w:t>Payment Method: ___________________________________________________________</w:t>
      </w:r>
    </w:p>
    <w:p/>
    <w:p>
      <w:r>
        <w:rPr>
          <w:b/>
          <w:sz w:val="20"/>
        </w:rPr>
        <w:t>TERMS AND CONDITIONS</w:t>
      </w:r>
    </w:p>
    <w:p/>
    <w:p>
      <w:r>
        <w:rPr>
          <w:b w:val="0"/>
          <w:sz w:val="20"/>
        </w:rPr>
        <w:t>1. Loan Disbursement</w:t>
      </w:r>
    </w:p>
    <w:p>
      <w:r>
        <w:rPr>
          <w:b w:val="0"/>
          <w:sz w:val="20"/>
        </w:rPr>
        <w:t>The Lender shall disburse the loan amount to the Borrower by the agreed payment method upon execution of this Agreement or on the agreed date.</w:t>
      </w:r>
    </w:p>
    <w:p/>
    <w:p>
      <w:r>
        <w:rPr>
          <w:b w:val="0"/>
          <w:sz w:val="20"/>
        </w:rPr>
        <w:t>2. Repayment</w:t>
      </w:r>
    </w:p>
    <w:p>
      <w:r>
        <w:rPr>
          <w:b w:val="0"/>
          <w:sz w:val="20"/>
        </w:rPr>
        <w:t>The Borrower shall repay the loan principal and accrued interest in accordance with the Payment Frequency and Loan Term specified above. Payments shall be made without setoff or deduction.</w:t>
      </w:r>
    </w:p>
    <w:p/>
    <w:p>
      <w:r>
        <w:rPr>
          <w:b w:val="0"/>
          <w:sz w:val="20"/>
        </w:rPr>
        <w:t>3. Prepayment</w:t>
      </w:r>
    </w:p>
    <w:p>
      <w:r>
        <w:rPr>
          <w:b w:val="0"/>
          <w:sz w:val="20"/>
        </w:rPr>
        <w:t>The Borrower may prepay the loan in whole or in part at any time without penalty. Any prepayment shall be applied first to accrued interest and then to principal.</w:t>
      </w:r>
    </w:p>
    <w:p/>
    <w:p>
      <w:r>
        <w:rPr>
          <w:b w:val="0"/>
          <w:sz w:val="20"/>
        </w:rPr>
        <w:t>4. Default</w:t>
      </w:r>
    </w:p>
    <w:p>
      <w:r>
        <w:rPr>
          <w:b w:val="0"/>
          <w:sz w:val="20"/>
        </w:rPr>
        <w:t>A default shall occur if the Borrower fails to make a payment within ___ days of its due date or breaches any term of this Agreement. Upon default, the Lender may declare the entire outstanding principal and accrued interest immediately due and payable.</w:t>
      </w:r>
    </w:p>
    <w:p/>
    <w:p>
      <w:r>
        <w:rPr>
          <w:b w:val="0"/>
          <w:sz w:val="20"/>
        </w:rPr>
        <w:t>5. Late Charges</w:t>
      </w:r>
    </w:p>
    <w:p>
      <w:r>
        <w:rPr>
          <w:b w:val="0"/>
          <w:sz w:val="20"/>
        </w:rPr>
        <w:t>If any payment is not received within ___ days of the due date, the Borrower agrees to pay a late charge of $________ or ___% of the overdue amount, whichever is greater.</w:t>
      </w:r>
    </w:p>
    <w:p/>
    <w:p>
      <w:r>
        <w:rPr>
          <w:b w:val="0"/>
          <w:sz w:val="20"/>
        </w:rPr>
        <w:t>6.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United States of America.</w:t>
      </w:r>
    </w:p>
    <w:p/>
    <w:p>
      <w:r>
        <w:rPr>
          <w:b w:val="0"/>
          <w:sz w:val="20"/>
        </w:rPr>
        <w:t>7. No Interest (If Applicable)</w:t>
      </w:r>
    </w:p>
    <w:p>
      <w:r>
        <w:rPr>
          <w:b w:val="0"/>
          <w:sz w:val="20"/>
        </w:rPr>
        <w:t>If the Interest Rate is zero or left blank, it is understood and agreed that this loan is interest-free.</w:t>
      </w:r>
    </w:p>
    <w:p/>
    <w:p>
      <w:r>
        <w:rPr>
          <w:b w:val="0"/>
          <w:sz w:val="20"/>
        </w:rPr>
        <w:t>8. Relationship of Parties</w:t>
      </w:r>
    </w:p>
    <w:p>
      <w:r>
        <w:rPr>
          <w:b w:val="0"/>
          <w:sz w:val="20"/>
        </w:rPr>
        <w:t>This Agreement does not create a partnership, joint venture, or any other business relationship between the parties. The parties acknowledge their familial relationship and agree that this Agreement represents their entire agreement concerning the loan.</w:t>
      </w:r>
    </w:p>
    <w:p/>
    <w:p>
      <w:r>
        <w:rPr>
          <w:b w:val="0"/>
          <w:sz w:val="20"/>
        </w:rPr>
        <w:t>9. Amendment</w:t>
      </w:r>
    </w:p>
    <w:p>
      <w:r>
        <w:rPr>
          <w:b w:val="0"/>
          <w:sz w:val="20"/>
        </w:rPr>
        <w:t>Any modification or amendment to this Agreement shall be in writing and signed by both parties.</w:t>
      </w:r>
    </w:p>
    <w:p/>
    <w:p>
      <w:r>
        <w:rPr>
          <w:b w:val="0"/>
          <w:sz w:val="20"/>
        </w:rPr>
        <w:t>10. Entire Agreement</w:t>
      </w:r>
    </w:p>
    <w:p>
      <w:r>
        <w:rPr>
          <w:b w:val="0"/>
          <w:sz w:val="20"/>
        </w:rPr>
        <w:t>This Agreement constitutes the entire understanding between the parties with respect to the subject matter hereof and supersedes all prior negotiations, representations, or agreements, either written or oral.</w:t>
      </w:r>
    </w:p>
    <w:p/>
    <w:p>
      <w:r>
        <w:rPr>
          <w:b w:val="0"/>
          <w:sz w:val="20"/>
        </w:rPr>
        <w:t>11. Severability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>
      <w:r>
        <w:rPr>
          <w:b w:val="0"/>
          <w:sz w:val="20"/>
        </w:rPr>
        <w:t>12. Waiver</w:t>
      </w:r>
    </w:p>
    <w:p>
      <w:r>
        <w:rPr>
          <w:b w:val="0"/>
          <w:sz w:val="20"/>
        </w:rPr>
        <w:t>No waiver of any breach or default shall be deemed a waiver of any subsequent breach or default.</w:t>
      </w:r>
    </w:p>
    <w:p/>
    <w:p>
      <w:r>
        <w:rPr>
          <w:b w:val="0"/>
          <w:sz w:val="20"/>
        </w:rPr>
        <w:t>13. Notices</w:t>
      </w:r>
    </w:p>
    <w:p>
      <w:r>
        <w:rPr>
          <w:b w:val="0"/>
          <w:sz w:val="20"/>
        </w:rPr>
        <w:t>All notices required or permitted under this Agreement shall be in writing and delivered personally, sent by certified mail, or by email to the addresses provided above.</w:t>
      </w:r>
    </w:p>
    <w:p/>
    <w:p/>
    <w:p/>
    <w:p>
      <w:r>
        <w:rPr>
          <w:b w:val="0"/>
          <w:sz w:val="20"/>
        </w:rPr>
        <w:t>IN WITNESS WHEREOF, the parties have executed this Family Loan Agreement as of the date of their signatures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https://docs-finance.com/family-loan-template/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family-loan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