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PERFORMANCE CONTRACT AGREEMENT</w:t>
      </w:r>
    </w:p>
    <w:p/>
    <w:p>
      <w:r>
        <w:rPr>
          <w:b/>
          <w:sz w:val="20"/>
        </w:rPr>
        <w:t>This Performance Contract ("Contract") is made between:</w:t>
      </w:r>
    </w:p>
    <w:p>
      <w:r>
        <w:rPr>
          <w:b w:val="0"/>
          <w:sz w:val="20"/>
        </w:rPr>
        <w:t>Contractor Name: ______________________________________________________</w:t>
      </w:r>
    </w:p>
    <w:p>
      <w:r>
        <w:rPr>
          <w:b w:val="0"/>
          <w:sz w:val="20"/>
        </w:rPr>
        <w:t>Contractor Address: ___________________________________________________</w:t>
      </w:r>
    </w:p>
    <w:p>
      <w:r>
        <w:rPr>
          <w:b w:val="0"/>
          <w:sz w:val="20"/>
        </w:rPr>
        <w:t>Client Name: ___________________________________________________________</w:t>
      </w:r>
    </w:p>
    <w:p>
      <w:r>
        <w:rPr>
          <w:b w:val="0"/>
          <w:sz w:val="20"/>
        </w:rPr>
        <w:t>Client Address: ________________________________________________________</w:t>
      </w:r>
    </w:p>
    <w:p/>
    <w:p>
      <w:r>
        <w:rPr>
          <w:b/>
          <w:sz w:val="20"/>
        </w:rPr>
        <w:t>RECITALS</w:t>
      </w:r>
    </w:p>
    <w:p>
      <w:r>
        <w:rPr>
          <w:b w:val="0"/>
          <w:sz w:val="20"/>
        </w:rPr>
        <w:t>WHEREAS, the Client desires to engage the Contractor to perform certain services as described herein;</w:t>
      </w:r>
    </w:p>
    <w:p>
      <w:r>
        <w:rPr>
          <w:b w:val="0"/>
          <w:sz w:val="20"/>
        </w:rPr>
        <w:t>WHEREAS, the Contractor agrees to perform such services under the terms and conditions set forth in this Contract;</w:t>
      </w:r>
    </w:p>
    <w:p/>
    <w:p>
      <w:r>
        <w:rPr>
          <w:b/>
          <w:sz w:val="20"/>
        </w:rPr>
        <w:t>1. Definitions</w:t>
      </w:r>
    </w:p>
    <w:p>
      <w:r>
        <w:rPr>
          <w:b w:val="0"/>
          <w:sz w:val="20"/>
        </w:rPr>
        <w:t>1.1 "Services" mean the work, duties, and responsibilities to be performed by the Contractor as detailed in Section 2 of this Contract.</w:t>
      </w:r>
    </w:p>
    <w:p>
      <w:r>
        <w:rPr>
          <w:b w:val="0"/>
          <w:sz w:val="20"/>
        </w:rPr>
        <w:t>1.2 "Deliverables" mean all tangible and intangible items to be delivered to the Client upon completion of the Services.</w:t>
      </w:r>
    </w:p>
    <w:p>
      <w:r>
        <w:rPr>
          <w:b w:val="0"/>
          <w:sz w:val="20"/>
        </w:rPr>
        <w:t>1.3 "Effective Date" means the date on which this Contract is signed by both Parties.</w:t>
      </w:r>
    </w:p>
    <w:p/>
    <w:p>
      <w:r>
        <w:rPr>
          <w:b/>
          <w:sz w:val="20"/>
        </w:rPr>
        <w:t>2. Scope of Services</w:t>
      </w:r>
    </w:p>
    <w:p>
      <w:r>
        <w:rPr>
          <w:b w:val="0"/>
          <w:sz w:val="20"/>
        </w:rPr>
        <w:t>The Contractor shall perform the following Services:</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p>
      <w:r>
        <w:rPr>
          <w:b/>
          <w:sz w:val="20"/>
        </w:rPr>
        <w:t>3. Term</w:t>
      </w:r>
    </w:p>
    <w:p>
      <w:r>
        <w:rPr>
          <w:b w:val="0"/>
          <w:sz w:val="20"/>
        </w:rPr>
        <w:t>This Contract shall commence on the Effective Date and continue until the completion of the Services unless terminated earlier pursuant to this Contract.</w:t>
      </w:r>
    </w:p>
    <w:p/>
    <w:p>
      <w:r>
        <w:rPr>
          <w:b/>
          <w:sz w:val="20"/>
        </w:rPr>
        <w:t>4. Compensation</w:t>
      </w:r>
    </w:p>
    <w:p>
      <w:r>
        <w:rPr>
          <w:b w:val="0"/>
          <w:sz w:val="20"/>
        </w:rPr>
        <w:t>4.1 The Client shall pay the Contractor the total amount of $____________ for the Services.</w:t>
      </w:r>
    </w:p>
    <w:p>
      <w:r>
        <w:rPr>
          <w:b w:val="0"/>
          <w:sz w:val="20"/>
        </w:rPr>
        <w:t>4.2 Payment shall be made according to the following schedule:</w:t>
      </w:r>
    </w:p>
    <w:p>
      <w:r>
        <w:rPr>
          <w:b w:val="0"/>
          <w:sz w:val="20"/>
        </w:rPr>
        <w:t>- ______________% upon signing this Contract</w:t>
      </w:r>
    </w:p>
    <w:p>
      <w:r>
        <w:rPr>
          <w:b w:val="0"/>
          <w:sz w:val="20"/>
        </w:rPr>
        <w:t>- ______________% upon delivery of milestones as follows: ______________</w:t>
      </w:r>
    </w:p>
    <w:p>
      <w:r>
        <w:rPr>
          <w:b w:val="0"/>
          <w:sz w:val="20"/>
        </w:rPr>
        <w:t>- ______________% upon completion and acceptance of the Services</w:t>
      </w:r>
    </w:p>
    <w:p/>
    <w:p>
      <w:r>
        <w:rPr>
          <w:b/>
          <w:sz w:val="20"/>
        </w:rPr>
        <w:t>5. Performance Standards</w:t>
      </w:r>
    </w:p>
    <w:p>
      <w:r>
        <w:rPr>
          <w:b w:val="0"/>
          <w:sz w:val="20"/>
        </w:rPr>
        <w:t>The Contractor agrees to perform the Services with due diligence, care, and skill consistent with industry standards and in compliance with all applicable laws and regulations.</w:t>
      </w:r>
    </w:p>
    <w:p/>
    <w:p>
      <w:r>
        <w:rPr>
          <w:b/>
          <w:sz w:val="20"/>
        </w:rPr>
        <w:t>6. Changes to Scope</w:t>
      </w:r>
    </w:p>
    <w:p>
      <w:r>
        <w:rPr>
          <w:b w:val="0"/>
          <w:sz w:val="20"/>
        </w:rPr>
        <w:t>Any changes to the scope of Services must be made in writing and signed by authorized representatives of both Parties. Adjustments to compensation or schedule shall be agreed upon in writing.</w:t>
      </w:r>
    </w:p>
    <w:p/>
    <w:p>
      <w:r>
        <w:rPr>
          <w:b/>
          <w:sz w:val="20"/>
        </w:rPr>
        <w:t>7. Confidentiality</w:t>
      </w:r>
    </w:p>
    <w:p>
      <w:r>
        <w:rPr>
          <w:b w:val="0"/>
          <w:sz w:val="20"/>
        </w:rPr>
        <w:t>7.1 Each Party agrees to keep confidential all proprietary or confidential information disclosed by the other Party during the term of this Contract.</w:t>
      </w:r>
    </w:p>
    <w:p>
      <w:r>
        <w:rPr>
          <w:b w:val="0"/>
          <w:sz w:val="20"/>
        </w:rPr>
        <w:t>7.2 Confidential information shall not include information that is publicly known, rightfully received from a third party without restriction, or independently developed.</w:t>
      </w:r>
    </w:p>
    <w:p/>
    <w:p>
      <w:r>
        <w:rPr>
          <w:b/>
          <w:sz w:val="20"/>
        </w:rPr>
        <w:t>8. Intellectual Property Rights</w:t>
      </w:r>
    </w:p>
    <w:p>
      <w:r>
        <w:rPr>
          <w:b w:val="0"/>
          <w:sz w:val="20"/>
        </w:rPr>
        <w:t>8.1 All intellectual property rights in the Deliverables shall be owned by the Client upon full payment to the Contractor.</w:t>
      </w:r>
    </w:p>
    <w:p>
      <w:r>
        <w:rPr>
          <w:b w:val="0"/>
          <w:sz w:val="20"/>
        </w:rPr>
        <w:t>8.2 The Contractor retains no rights to use the Deliverables except as necessary to perform the Services or as otherwise agreed in writing.</w:t>
      </w:r>
    </w:p>
    <w:p/>
    <w:p>
      <w:r>
        <w:rPr>
          <w:b/>
          <w:sz w:val="20"/>
        </w:rPr>
        <w:t>9. Warranties and Representations</w:t>
      </w:r>
    </w:p>
    <w:p>
      <w:r>
        <w:rPr>
          <w:b w:val="0"/>
          <w:sz w:val="20"/>
        </w:rPr>
        <w:t>The Contractor represents and warrants that:</w:t>
      </w:r>
    </w:p>
    <w:p>
      <w:r>
        <w:rPr>
          <w:b w:val="0"/>
          <w:sz w:val="20"/>
        </w:rPr>
        <w:t>- The Services and Deliverables will conform to the specifications outlined in this Contract.</w:t>
      </w:r>
    </w:p>
    <w:p>
      <w:r>
        <w:rPr>
          <w:b w:val="0"/>
          <w:sz w:val="20"/>
        </w:rPr>
        <w:t>- The performance of Services will not infringe any third-party rights.</w:t>
      </w:r>
    </w:p>
    <w:p/>
    <w:p>
      <w:r>
        <w:rPr>
          <w:b/>
          <w:sz w:val="20"/>
        </w:rPr>
        <w:t>10. Indemnification</w:t>
      </w:r>
    </w:p>
    <w:p>
      <w:r>
        <w:rPr>
          <w:b w:val="0"/>
          <w:sz w:val="20"/>
        </w:rPr>
        <w:t>The Contractor shall indemnify, defend, and hold harmless the Client from and against any claims, damages, liabilities, losses, or expenses arising out of or related to the Contractor’s breach of this Contract, negligence, or willful misconduct.</w:t>
      </w:r>
    </w:p>
    <w:p/>
    <w:p>
      <w:r>
        <w:rPr>
          <w:b/>
          <w:sz w:val="20"/>
        </w:rPr>
        <w:t>11. Limitation of Liability</w:t>
      </w:r>
    </w:p>
    <w:p>
      <w:r>
        <w:rPr>
          <w:b w:val="0"/>
          <w:sz w:val="20"/>
        </w:rPr>
        <w:t>Neither Party shall be liable for any indirect, incidental, consequential, special, or punitive damages arising out of or related to this Contract, even if advised of the possibility of such damages. The total liability of either Party shall not exceed the total compensation paid under this Contract.</w:t>
      </w:r>
    </w:p>
    <w:p/>
    <w:p>
      <w:r>
        <w:rPr>
          <w:b/>
          <w:sz w:val="20"/>
        </w:rPr>
        <w:t>12. Termination</w:t>
      </w:r>
    </w:p>
    <w:p>
      <w:r>
        <w:rPr>
          <w:b w:val="0"/>
          <w:sz w:val="20"/>
        </w:rPr>
        <w:t>12.1 Either Party may terminate this Contract upon written notice if the other Party materially breaches any provision and fails to cure within 15 days.</w:t>
      </w:r>
    </w:p>
    <w:p>
      <w:r>
        <w:rPr>
          <w:b w:val="0"/>
          <w:sz w:val="20"/>
        </w:rPr>
        <w:t>12.2 Upon termination, the Client shall pay the Contractor for all Services performed up to the termination date.</w:t>
      </w:r>
    </w:p>
    <w:p/>
    <w:p>
      <w:r>
        <w:rPr>
          <w:b/>
          <w:sz w:val="20"/>
        </w:rPr>
        <w:t>13. Independent Contractor</w:t>
      </w:r>
    </w:p>
    <w:p>
      <w:r>
        <w:rPr>
          <w:b w:val="0"/>
          <w:sz w:val="20"/>
        </w:rPr>
        <w:t>The Contractor is an independent contractor and nothing in this Contract shall be construed to create an employer-employee, partnership, joint venture, or agency relationship between the Parties.</w:t>
      </w:r>
    </w:p>
    <w:p/>
    <w:p>
      <w:r>
        <w:rPr>
          <w:b/>
          <w:sz w:val="20"/>
        </w:rPr>
        <w:t>14. Governing Law and Dispute Resolution</w:t>
      </w:r>
    </w:p>
    <w:p>
      <w:r>
        <w:rPr>
          <w:b w:val="0"/>
          <w:sz w:val="20"/>
        </w:rPr>
        <w:t>This Contract shall be governed by and construed in accordance with the laws of the United States and the State of __________________. Any dispute arising out of or relating to this Contract shall be resolved through binding arbitration in accordance with the rules of the American Arbitration Association.</w:t>
      </w:r>
    </w:p>
    <w:p/>
    <w:p>
      <w:r>
        <w:rPr>
          <w:b/>
          <w:sz w:val="20"/>
        </w:rPr>
        <w:t>15. Notices</w:t>
      </w:r>
    </w:p>
    <w:p>
      <w:r>
        <w:rPr>
          <w:b w:val="0"/>
          <w:sz w:val="20"/>
        </w:rPr>
        <w:t>All notices required or permitted under this Contract shall be in writing and delivered to the addresses specified by the Parties above, by hand delivery, certified mail, or recognized courier service.</w:t>
      </w:r>
    </w:p>
    <w:p/>
    <w:p>
      <w:r>
        <w:rPr>
          <w:b/>
          <w:sz w:val="20"/>
        </w:rPr>
        <w:t>16. Entire Agreement</w:t>
      </w:r>
    </w:p>
    <w:p>
      <w:r>
        <w:rPr>
          <w:b w:val="0"/>
          <w:sz w:val="20"/>
        </w:rPr>
        <w:t>This Contract constitutes the entire agreement between the Parties and supersedes all prior negotiations, understandings, and agreements. Any amendments must be in writing and signed by both Parties.</w:t>
      </w:r>
    </w:p>
    <w:p/>
    <w:p>
      <w:r>
        <w:rPr>
          <w:b/>
          <w:sz w:val="20"/>
        </w:rPr>
        <w:t>17. Severability</w:t>
      </w:r>
    </w:p>
    <w:p>
      <w:r>
        <w:rPr>
          <w:b w:val="0"/>
          <w:sz w:val="20"/>
        </w:rPr>
        <w:t>If any provision of this Contract is found to be invalid or unenforceable, the remaining provisions shall remain in full force and effect.</w:t>
      </w:r>
    </w:p>
    <w:p/>
    <w:p>
      <w:r>
        <w:rPr>
          <w:b/>
          <w:sz w:val="20"/>
        </w:rPr>
        <w:t>18. Force Majeure</w:t>
      </w:r>
    </w:p>
    <w:p>
      <w:r>
        <w:rPr>
          <w:b w:val="0"/>
          <w:sz w:val="20"/>
        </w:rPr>
        <w:t>Neither Party shall be liable for any failure or delay in performance due to causes beyond its reasonable control, including but not limited to acts of God, war, terrorism, strikes, governmental actions, or natural disasters.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https://docs-finance.com/performance-contract-template/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erformance-contrac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