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SHARE CERTIFICATE</w:t>
      </w:r>
    </w:p>
    <w:p/>
    <w:p/>
    <w:p>
      <w:r>
        <w:rPr>
          <w:b/>
          <w:sz w:val="20"/>
        </w:rPr>
        <w:t>Company Information:</w:t>
      </w:r>
    </w:p>
    <w:p>
      <w:r>
        <w:rPr>
          <w:b w:val="0"/>
          <w:sz w:val="20"/>
        </w:rPr>
        <w:t>Company Name: ____________________________________________________________</w:t>
      </w:r>
    </w:p>
    <w:p>
      <w:r>
        <w:rPr>
          <w:b w:val="0"/>
          <w:sz w:val="20"/>
        </w:rPr>
        <w:t>State of Incorporation: ___________________________________________________</w:t>
      </w:r>
    </w:p>
    <w:p>
      <w:r>
        <w:rPr>
          <w:b w:val="0"/>
          <w:sz w:val="20"/>
        </w:rPr>
        <w:t>Principal Office Address: _________________________________________________</w:t>
      </w:r>
    </w:p>
    <w:p>
      <w:r>
        <w:rPr>
          <w:b w:val="0"/>
          <w:sz w:val="20"/>
        </w:rPr>
        <w:t>Company Registration Number: _____________________________________________</w:t>
      </w:r>
    </w:p>
    <w:p/>
    <w:p>
      <w:r>
        <w:rPr>
          <w:b/>
          <w:sz w:val="20"/>
        </w:rPr>
        <w:t>Shareholder Information:</w:t>
      </w:r>
    </w:p>
    <w:p>
      <w:r>
        <w:rPr>
          <w:b w:val="0"/>
          <w:sz w:val="20"/>
        </w:rPr>
        <w:t>Name: _________________________________________________________________</w:t>
      </w:r>
    </w:p>
    <w:p>
      <w:r>
        <w:rPr>
          <w:b w:val="0"/>
          <w:sz w:val="20"/>
        </w:rPr>
        <w:t>Address: _______________________________________________________________</w:t>
      </w:r>
    </w:p>
    <w:p>
      <w:r>
        <w:rPr>
          <w:b w:val="0"/>
          <w:sz w:val="20"/>
        </w:rPr>
        <w:t>Number of Shares Issued: _______________________________________________</w:t>
      </w:r>
    </w:p>
    <w:p>
      <w:r>
        <w:rPr>
          <w:b w:val="0"/>
          <w:sz w:val="20"/>
        </w:rPr>
        <w:t>Class of Shares: _________________________________________________________</w:t>
      </w:r>
    </w:p>
    <w:p>
      <w:r>
        <w:rPr>
          <w:b w:val="0"/>
          <w:sz w:val="20"/>
        </w:rPr>
        <w:t>Certificate Number: _____________________________________________________</w:t>
      </w:r>
    </w:p>
    <w:p/>
    <w:p>
      <w:r>
        <w:rPr>
          <w:b/>
          <w:sz w:val="20"/>
        </w:rPr>
        <w:t>Share Details and Rights:</w:t>
      </w:r>
    </w:p>
    <w:p>
      <w:r>
        <w:rPr>
          <w:b w:val="0"/>
          <w:sz w:val="20"/>
        </w:rPr>
        <w:t>This certifies that the above-named shareholder is the owner of the number of shares stated above, fully paid and non-assessable, of the class designated, in the capital stock of the Company. These shares are subject to the Articles of Incorporation, Bylaws, and any shareholders' agreements of the Company.</w:t>
      </w:r>
    </w:p>
    <w:p/>
    <w:p>
      <w:r>
        <w:rPr>
          <w:b/>
          <w:sz w:val="20"/>
        </w:rPr>
        <w:t>Transfer Restrictions:</w:t>
      </w:r>
    </w:p>
    <w:p>
      <w:r>
        <w:rPr>
          <w:b w:val="0"/>
          <w:sz w:val="20"/>
        </w:rPr>
        <w:t>The transfer of these shares is subject to the restrictions set forth in the Articles of Incorporation, Bylaws, and any applicable agreements. Any transfer not made in compliance with such restrictions shall be void and without effect as to the Company and shareholders.</w:t>
      </w:r>
    </w:p>
    <w:p/>
    <w:p>
      <w:r>
        <w:rPr>
          <w:b/>
          <w:sz w:val="20"/>
        </w:rPr>
        <w:t>Dividends and Voting Rights:</w:t>
      </w:r>
    </w:p>
    <w:p>
      <w:r>
        <w:rPr>
          <w:b w:val="0"/>
          <w:sz w:val="20"/>
        </w:rPr>
        <w:t>The shares represented hereby entitle the holder to receive dividends when declared by the Board of Directors and to one vote per share at all meetings of the shareholders, subject to the terms and conditions of the Company's governing documents and applicable law.</w:t>
      </w:r>
    </w:p>
    <w:p/>
    <w:p>
      <w:r>
        <w:rPr>
          <w:b/>
          <w:sz w:val="20"/>
        </w:rPr>
        <w:t>Lost Certificate Clause:</w:t>
      </w:r>
    </w:p>
    <w:p>
      <w:r>
        <w:rPr>
          <w:b w:val="0"/>
          <w:sz w:val="20"/>
        </w:rPr>
        <w:t>If this certificate is lost, stolen, or destroyed, the Company may issue a new certificate upon receipt of an affidavit by the shareholder, indemnity bonds, or other reasonable evidence of loss, in accordance with the Company's policies and applicable law.</w:t>
      </w:r>
    </w:p>
    <w:p/>
    <w:p>
      <w:r>
        <w:rPr>
          <w:b/>
          <w:sz w:val="20"/>
        </w:rPr>
        <w:t>Governing Law and Jurisdiction:</w:t>
      </w:r>
    </w:p>
    <w:p>
      <w:r>
        <w:rPr>
          <w:b w:val="0"/>
          <w:sz w:val="20"/>
        </w:rPr>
        <w:t>This certificate and the rights represented hereby shall be governed by and construed in accordance with the laws of the State of ______________________, United States of America. Any dispute arising out of or related to this certificate shall be subject to the exclusive jurisdiction of the courts located therein.</w:t>
      </w:r>
    </w:p>
    <w:p/>
    <w:p/>
    <w:p>
      <w:pPr>
        <w:jc w:val="center"/>
      </w:pPr>
      <w:r>
        <w:rPr>
          <w:b w:val="0"/>
          <w:sz w:val="20"/>
        </w:rPr>
        <w:t>IN WITNESS WHEREOF, the Company has caused this Share Certificate to be signed by its duly authorized officers and its corporate seal to be hereunto affixed.</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Authorized Officer</w:t>
            </w:r>
          </w:p>
        </w:tc>
        <w:tc>
          <w:tcPr>
            <w:tcW w:type="dxa" w:w="4986"/>
            <w:tcBorders>
              <w:top w:val="nil"/>
              <w:left w:val="nil"/>
              <w:bottom w:val="nil"/>
              <w:right w:val="nil"/>
              <w:insideH w:val="nil"/>
              <w:insideV w:val="nil"/>
            </w:tcBorders>
          </w:tcPr>
          <w:p>
            <w:pPr>
              <w:jc w:val="center"/>
            </w:pPr>
            <w:r>
              <w:t>Secretary</w:t>
            </w:r>
          </w:p>
        </w:tc>
      </w:tr>
      <w:tr>
        <w:tc>
          <w:tcPr>
            <w:tcW w:type="dxa" w:w="4986"/>
            <w:tcBorders>
              <w:top w:val="nil"/>
              <w:left w:val="nil"/>
              <w:bottom w:val="nil"/>
              <w:right w:val="nil"/>
              <w:insideH w:val="nil"/>
              <w:insideV w:val="nil"/>
            </w:tcBorders>
          </w:tcPr>
          <w:p>
            <w:pPr>
              <w:jc w:val="center"/>
            </w:pPr>
            <w:r>
              <w:br/>
              <w:br/>
              <w:t>Signature: 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w:t>
            </w:r>
          </w:p>
        </w:tc>
      </w:tr>
      <w:tr>
        <w:tc>
          <w:tcPr>
            <w:tcW w:type="dxa" w:w="4986"/>
            <w:tcBorders>
              <w:top w:val="nil"/>
              <w:left w:val="nil"/>
              <w:bottom w:val="nil"/>
              <w:right w:val="nil"/>
              <w:insideH w:val="nil"/>
              <w:insideV w:val="nil"/>
            </w:tcBorders>
          </w:tcPr>
          <w:p>
            <w:pPr>
              <w:jc w:val="center"/>
            </w:pPr>
            <w:r>
              <w:t>Name: _____________________________________</w:t>
              <w:br/>
              <w:t>Title: ____________________________________</w:t>
            </w:r>
          </w:p>
        </w:tc>
        <w:tc>
          <w:tcPr>
            <w:tcW w:type="dxa" w:w="4986"/>
            <w:tcBorders>
              <w:top w:val="nil"/>
              <w:left w:val="nil"/>
              <w:bottom w:val="nil"/>
              <w:right w:val="nil"/>
              <w:insideH w:val="nil"/>
              <w:insideV w:val="nil"/>
            </w:tcBorders>
          </w:tcPr>
          <w:p>
            <w:pPr>
              <w:jc w:val="center"/>
            </w:pPr>
            <w:r>
              <w:t>Name: _____________________________________</w:t>
              <w:br/>
              <w:t>Title: ____________________________________</w:t>
            </w:r>
          </w:p>
        </w:tc>
      </w:tr>
    </w:tbl>
    <w:p/>
    <w:p/>
    <w:p>
      <w:r>
        <w:rPr>
          <w:b/>
          <w:sz w:val="20"/>
        </w:rPr>
        <w:t>Corporate Seal:</w:t>
      </w:r>
    </w:p>
    <w:p>
      <w:pPr>
        <w:jc w:val="center"/>
      </w:pPr>
      <w:r>
        <w:rPr>
          <w:b/>
        </w:rPr>
        <w:t>[Affix Corporate Seal Here]</w:t>
      </w:r>
    </w:p>
    <w:p>
      <w:r>
        <w:br w:type="page"/>
      </w:r>
    </w:p>
    <w:p>
      <w:pPr>
        <w:jc w:val="center"/>
      </w:pPr>
      <w:r>
        <w:rPr>
          <w:color w:val="555555"/>
          <w:sz w:val="24"/>
        </w:rPr>
        <w:t>Original source of this document:</w:t>
      </w:r>
    </w:p>
    <w:p>
      <w:pPr>
        <w:jc w:val="center"/>
      </w:pPr>
      <w:hyperlink r:id="rId9">
        <w:r>
          <w:rPr>
            <w:color w:val="0000FF"/>
            <w:u w:val="single"/>
          </w:rPr>
          <w:t>https://docs-finance.com/share-certificate-template/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share-certificate-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